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4C22" w14:textId="77777777" w:rsidR="008C0380" w:rsidRDefault="008C0380" w:rsidP="008C0380">
      <w:pPr>
        <w:rPr>
          <w:b/>
          <w:sz w:val="24"/>
          <w:szCs w:val="24"/>
          <w:lang w:val="en-US"/>
        </w:rPr>
      </w:pPr>
      <w:bookmarkStart w:id="0" w:name="_Hlk177989635"/>
      <w:r>
        <w:rPr>
          <w:b/>
          <w:bCs/>
          <w:sz w:val="24"/>
          <w:szCs w:val="24"/>
          <w:lang w:val="en-US"/>
        </w:rPr>
        <w:t xml:space="preserve">LED Handrail Profile </w:t>
      </w:r>
      <w:r>
        <w:rPr>
          <w:b/>
          <w:sz w:val="24"/>
          <w:szCs w:val="24"/>
          <w:lang w:val="en-US"/>
        </w:rPr>
        <w:t>Nina (ø60,3 x 1,5mm)</w:t>
      </w:r>
    </w:p>
    <w:p w14:paraId="104D7CA9" w14:textId="77777777" w:rsidR="008C0380" w:rsidRDefault="008C0380" w:rsidP="008C0380">
      <w:pPr>
        <w:rPr>
          <w:szCs w:val="20"/>
          <w:lang w:val="en-US"/>
        </w:rPr>
      </w:pPr>
    </w:p>
    <w:p w14:paraId="07B41DBD" w14:textId="77777777" w:rsidR="008C0380" w:rsidRDefault="008C0380" w:rsidP="008C0380">
      <w:pPr>
        <w:rPr>
          <w:b/>
          <w:bCs/>
          <w:szCs w:val="20"/>
          <w:lang w:val="en-US"/>
        </w:rPr>
      </w:pPr>
      <w:r>
        <w:rPr>
          <w:b/>
          <w:bCs/>
          <w:szCs w:val="20"/>
          <w:lang w:val="en-US"/>
        </w:rPr>
        <w:t>Profile tube with groove</w:t>
      </w:r>
    </w:p>
    <w:p w14:paraId="23E593EF" w14:textId="77777777" w:rsidR="008C0380" w:rsidRDefault="008C0380" w:rsidP="008C0380">
      <w:pPr>
        <w:rPr>
          <w:szCs w:val="20"/>
          <w:lang w:val="en-US"/>
        </w:rPr>
      </w:pPr>
    </w:p>
    <w:p w14:paraId="3968FB1C" w14:textId="77777777" w:rsidR="008C0380" w:rsidRDefault="008C0380" w:rsidP="008C0380">
      <w:pPr>
        <w:rPr>
          <w:szCs w:val="20"/>
          <w:lang w:val="en-US"/>
        </w:rPr>
      </w:pPr>
      <w:r>
        <w:rPr>
          <w:szCs w:val="20"/>
          <w:lang w:val="en-US"/>
        </w:rPr>
        <w:t xml:space="preserve">Dimensions: Profile groove tube </w:t>
      </w:r>
      <w:r>
        <w:rPr>
          <w:bCs/>
          <w:iCs/>
          <w:szCs w:val="20"/>
          <w:lang w:val="en-US"/>
        </w:rPr>
        <w:t>ø60,3x1,5mm, Nut 35x34mm</w:t>
      </w:r>
    </w:p>
    <w:p w14:paraId="0B763F5C" w14:textId="77777777" w:rsidR="008C0380" w:rsidRDefault="008C0380" w:rsidP="008C0380">
      <w:pPr>
        <w:rPr>
          <w:color w:val="00B050"/>
          <w:szCs w:val="20"/>
          <w:lang w:val="en-US"/>
        </w:rPr>
      </w:pPr>
      <w:r>
        <w:rPr>
          <w:szCs w:val="20"/>
          <w:lang w:val="en-US"/>
        </w:rPr>
        <w:t xml:space="preserve">Material: 1.4401/04 (V4A) – AISI 316(L)  </w:t>
      </w:r>
    </w:p>
    <w:p w14:paraId="52696C43" w14:textId="77777777" w:rsidR="008C0380" w:rsidRDefault="008C0380" w:rsidP="008C0380">
      <w:pPr>
        <w:rPr>
          <w:szCs w:val="20"/>
          <w:lang w:val="en-US"/>
        </w:rPr>
      </w:pPr>
      <w:r>
        <w:rPr>
          <w:szCs w:val="20"/>
          <w:lang w:val="en-US"/>
        </w:rPr>
        <w:t>Surface: Radially ground grain, similar to K240</w:t>
      </w:r>
    </w:p>
    <w:p w14:paraId="316B16E4" w14:textId="77777777" w:rsidR="008C0380" w:rsidRDefault="008C0380" w:rsidP="008C0380">
      <w:pPr>
        <w:rPr>
          <w:szCs w:val="20"/>
          <w:lang w:val="en-US"/>
        </w:rPr>
      </w:pPr>
    </w:p>
    <w:p w14:paraId="7459E66B" w14:textId="77777777" w:rsidR="008C0380" w:rsidRDefault="008C0380" w:rsidP="008C0380">
      <w:pPr>
        <w:rPr>
          <w:szCs w:val="20"/>
          <w:lang w:val="en-US"/>
        </w:rPr>
      </w:pPr>
      <w:r>
        <w:rPr>
          <w:szCs w:val="20"/>
          <w:lang w:val="en-US"/>
        </w:rPr>
        <w:t xml:space="preserve">Manufactured according to DIN EN ISO 9445 T2, DIN EN 10088.  </w:t>
      </w:r>
    </w:p>
    <w:p w14:paraId="37E97C8D" w14:textId="77777777" w:rsidR="008C0380" w:rsidRDefault="008C0380" w:rsidP="008C0380">
      <w:pPr>
        <w:rPr>
          <w:szCs w:val="20"/>
          <w:lang w:val="en-US"/>
        </w:rPr>
      </w:pPr>
      <w:r>
        <w:rPr>
          <w:szCs w:val="20"/>
          <w:lang w:val="en-US"/>
        </w:rPr>
        <w:t xml:space="preserve">Dimensions according to EN 10162 and EN 10021.  </w:t>
      </w:r>
    </w:p>
    <w:p w14:paraId="135BF36F" w14:textId="77777777" w:rsidR="008C0380" w:rsidRDefault="008C0380" w:rsidP="008C0380">
      <w:pPr>
        <w:rPr>
          <w:szCs w:val="20"/>
          <w:lang w:val="en-US"/>
        </w:rPr>
      </w:pPr>
      <w:r>
        <w:rPr>
          <w:szCs w:val="20"/>
          <w:lang w:val="en-US"/>
        </w:rPr>
        <w:t xml:space="preserve">Profile with cold-formed rolled-in groove, longitudinally welded, with weld seam in the groove.  </w:t>
      </w:r>
    </w:p>
    <w:p w14:paraId="4996A45E" w14:textId="77777777" w:rsidR="008C0380" w:rsidRDefault="008C0380" w:rsidP="008C0380">
      <w:pPr>
        <w:rPr>
          <w:szCs w:val="20"/>
          <w:lang w:val="en-US"/>
        </w:rPr>
      </w:pPr>
      <w:r>
        <w:rPr>
          <w:szCs w:val="20"/>
          <w:lang w:val="en-US"/>
        </w:rPr>
        <w:t xml:space="preserve">Batch and material in the groove.  </w:t>
      </w:r>
    </w:p>
    <w:p w14:paraId="332C8915" w14:textId="77777777" w:rsidR="008C0380" w:rsidRDefault="008C0380" w:rsidP="008C0380">
      <w:pPr>
        <w:rPr>
          <w:szCs w:val="20"/>
          <w:lang w:val="en-US"/>
        </w:rPr>
      </w:pPr>
      <w:r>
        <w:rPr>
          <w:szCs w:val="20"/>
          <w:lang w:val="en-US"/>
        </w:rPr>
        <w:t xml:space="preserve">Bar length: 6m  </w:t>
      </w:r>
    </w:p>
    <w:p w14:paraId="4E93C9CA" w14:textId="77777777" w:rsidR="008C0380" w:rsidRDefault="008C0380" w:rsidP="008C0380">
      <w:pPr>
        <w:rPr>
          <w:szCs w:val="20"/>
          <w:lang w:val="en-US"/>
        </w:rPr>
      </w:pPr>
      <w:r>
        <w:rPr>
          <w:szCs w:val="20"/>
          <w:lang w:val="en-US"/>
        </w:rPr>
        <w:t>Acceptance test certificate (</w:t>
      </w:r>
      <w:proofErr w:type="spellStart"/>
      <w:r>
        <w:rPr>
          <w:szCs w:val="20"/>
          <w:lang w:val="en-US"/>
        </w:rPr>
        <w:t>Apz</w:t>
      </w:r>
      <w:proofErr w:type="spellEnd"/>
      <w:r>
        <w:rPr>
          <w:szCs w:val="20"/>
          <w:lang w:val="en-US"/>
        </w:rPr>
        <w:t>.) 3.1 available.</w:t>
      </w:r>
    </w:p>
    <w:p w14:paraId="16B11816" w14:textId="77777777" w:rsidR="008C0380" w:rsidRDefault="008C0380" w:rsidP="008C0380">
      <w:pPr>
        <w:rPr>
          <w:szCs w:val="20"/>
          <w:lang w:val="en-US"/>
        </w:rPr>
      </w:pPr>
    </w:p>
    <w:p w14:paraId="22F5C555" w14:textId="77777777" w:rsidR="008C0380" w:rsidRDefault="008C0380" w:rsidP="008C0380">
      <w:pPr>
        <w:rPr>
          <w:szCs w:val="20"/>
        </w:rPr>
      </w:pPr>
      <w:proofErr w:type="spellStart"/>
      <w:r>
        <w:rPr>
          <w:szCs w:val="20"/>
        </w:rPr>
        <w:t>Manufacturer</w:t>
      </w:r>
      <w:proofErr w:type="spellEnd"/>
      <w:r>
        <w:rPr>
          <w:szCs w:val="20"/>
        </w:rPr>
        <w:t>: LUX GLENDER GmbH</w:t>
      </w:r>
      <w:bookmarkEnd w:id="0"/>
    </w:p>
    <w:p w14:paraId="49A01057" w14:textId="77777777" w:rsidR="008C0380" w:rsidRDefault="008C0380" w:rsidP="008C0380"/>
    <w:p w14:paraId="68BEE592" w14:textId="77777777" w:rsidR="00C00D92" w:rsidRPr="008C0380" w:rsidRDefault="00C00D92" w:rsidP="008C0380"/>
    <w:sectPr w:rsidR="00C00D92" w:rsidRPr="008C03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37DD2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04A6"/>
    <w:rsid w:val="00394ABE"/>
    <w:rsid w:val="003A4687"/>
    <w:rsid w:val="003B48C4"/>
    <w:rsid w:val="003E510C"/>
    <w:rsid w:val="00415C2E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0556F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7F2CCB"/>
    <w:rsid w:val="008019AC"/>
    <w:rsid w:val="00807B3D"/>
    <w:rsid w:val="00820E72"/>
    <w:rsid w:val="008523F8"/>
    <w:rsid w:val="0085460F"/>
    <w:rsid w:val="00892387"/>
    <w:rsid w:val="008B6326"/>
    <w:rsid w:val="008C0380"/>
    <w:rsid w:val="008C3528"/>
    <w:rsid w:val="008C6CC4"/>
    <w:rsid w:val="00902D2C"/>
    <w:rsid w:val="009106A9"/>
    <w:rsid w:val="00911E4F"/>
    <w:rsid w:val="00923805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2F68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CE648F"/>
    <w:rsid w:val="00D00F7E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16D95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2024-11-07T20:22:00Z</dcterms:created>
  <dcterms:modified xsi:type="dcterms:W3CDTF">2024-11-07T20:22:00Z</dcterms:modified>
</cp:coreProperties>
</file>